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01C3AD" w14:textId="77777777" w:rsidR="00FB2E27" w:rsidRPr="00FB2E27" w:rsidRDefault="00FB2E27" w:rsidP="00FB2E27">
      <w:pPr>
        <w:rPr>
          <w:rFonts w:ascii="Cambria Math" w:hAnsi="Cambria Math" w:cs="Cambria Math"/>
        </w:rPr>
      </w:pPr>
      <w:proofErr w:type="gramStart"/>
      <w:r w:rsidRPr="00FB2E27">
        <w:rPr>
          <w:rFonts w:ascii="Cambria Math" w:hAnsi="Cambria Math" w:cs="Cambria Math"/>
        </w:rPr>
        <w:t>na</w:t>
      </w:r>
      <w:proofErr w:type="gram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vonkajšie</w:t>
      </w:r>
      <w:proofErr w:type="spellEnd"/>
      <w:r w:rsidRPr="00FB2E27">
        <w:rPr>
          <w:rFonts w:ascii="Cambria Math" w:hAnsi="Cambria Math" w:cs="Cambria Math"/>
        </w:rPr>
        <w:t xml:space="preserve"> a </w:t>
      </w:r>
      <w:proofErr w:type="spellStart"/>
      <w:r w:rsidRPr="00FB2E27">
        <w:rPr>
          <w:rFonts w:ascii="Cambria Math" w:hAnsi="Cambria Math" w:cs="Cambria Math"/>
        </w:rPr>
        <w:t>vnútorné</w:t>
      </w:r>
      <w:proofErr w:type="spell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použitie</w:t>
      </w:r>
      <w:proofErr w:type="spellEnd"/>
    </w:p>
    <w:p w14:paraId="04BCBBF6" w14:textId="77777777" w:rsidR="00FB2E27" w:rsidRPr="00FB2E27" w:rsidRDefault="00FB2E27" w:rsidP="00FB2E27">
      <w:pPr>
        <w:rPr>
          <w:rFonts w:ascii="Cambria Math" w:hAnsi="Cambria Math" w:cs="Cambria Math"/>
        </w:rPr>
      </w:pPr>
      <w:proofErr w:type="gramStart"/>
      <w:r w:rsidRPr="00FB2E27">
        <w:rPr>
          <w:rFonts w:ascii="Cambria Math" w:hAnsi="Cambria Math" w:cs="Cambria Math"/>
        </w:rPr>
        <w:t>kábel</w:t>
      </w:r>
      <w:proofErr w:type="gram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striebornej</w:t>
      </w:r>
      <w:proofErr w:type="spell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farby</w:t>
      </w:r>
      <w:proofErr w:type="spellEnd"/>
    </w:p>
    <w:p w14:paraId="5783865C" w14:textId="77777777" w:rsidR="00FB2E27" w:rsidRPr="00FB2E27" w:rsidRDefault="00FB2E27" w:rsidP="00FB2E27">
      <w:pPr>
        <w:rPr>
          <w:rFonts w:ascii="Cambria Math" w:hAnsi="Cambria Math" w:cs="Cambria Math"/>
        </w:rPr>
      </w:pPr>
      <w:r w:rsidRPr="00FB2E27">
        <w:rPr>
          <w:rFonts w:ascii="Cambria Math" w:hAnsi="Cambria Math" w:cs="Cambria Math"/>
        </w:rPr>
        <w:t xml:space="preserve">60 </w:t>
      </w:r>
      <w:proofErr w:type="spellStart"/>
      <w:r w:rsidRPr="00FB2E27">
        <w:rPr>
          <w:rFonts w:ascii="Cambria Math" w:hAnsi="Cambria Math" w:cs="Cambria Math"/>
        </w:rPr>
        <w:t>ks</w:t>
      </w:r>
      <w:proofErr w:type="spell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voľne</w:t>
      </w:r>
      <w:proofErr w:type="spell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formovateľných</w:t>
      </w:r>
      <w:proofErr w:type="spellEnd"/>
      <w:r w:rsidRPr="00FB2E27">
        <w:rPr>
          <w:rFonts w:ascii="Cambria Math" w:hAnsi="Cambria Math" w:cs="Cambria Math"/>
        </w:rPr>
        <w:t xml:space="preserve"> 17 cm </w:t>
      </w:r>
      <w:proofErr w:type="spellStart"/>
      <w:r w:rsidRPr="00FB2E27">
        <w:rPr>
          <w:rFonts w:ascii="Cambria Math" w:hAnsi="Cambria Math" w:cs="Cambria Math"/>
        </w:rPr>
        <w:t>reťazcov</w:t>
      </w:r>
      <w:proofErr w:type="spellEnd"/>
    </w:p>
    <w:p w14:paraId="6BC667E3" w14:textId="77777777" w:rsidR="00FB2E27" w:rsidRPr="00FB2E27" w:rsidRDefault="00FB2E27" w:rsidP="00FB2E27">
      <w:pPr>
        <w:rPr>
          <w:rFonts w:ascii="Cambria Math" w:hAnsi="Cambria Math" w:cs="Cambria Math"/>
        </w:rPr>
      </w:pPr>
      <w:r w:rsidRPr="00FB2E27">
        <w:rPr>
          <w:rFonts w:ascii="Cambria Math" w:hAnsi="Cambria Math" w:cs="Cambria Math"/>
        </w:rPr>
        <w:t xml:space="preserve">8 </w:t>
      </w:r>
      <w:proofErr w:type="spellStart"/>
      <w:r w:rsidRPr="00FB2E27">
        <w:rPr>
          <w:rFonts w:ascii="Cambria Math" w:hAnsi="Cambria Math" w:cs="Cambria Math"/>
        </w:rPr>
        <w:t>funkcií</w:t>
      </w:r>
      <w:proofErr w:type="spellEnd"/>
      <w:r w:rsidRPr="00FB2E27">
        <w:rPr>
          <w:rFonts w:ascii="Cambria Math" w:hAnsi="Cambria Math" w:cs="Cambria Math"/>
        </w:rPr>
        <w:t xml:space="preserve">: </w:t>
      </w:r>
      <w:proofErr w:type="spellStart"/>
      <w:r w:rsidRPr="00FB2E27">
        <w:rPr>
          <w:rFonts w:ascii="Cambria Math" w:hAnsi="Cambria Math" w:cs="Cambria Math"/>
        </w:rPr>
        <w:t>teplá</w:t>
      </w:r>
      <w:proofErr w:type="spell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biela</w:t>
      </w:r>
      <w:proofErr w:type="spellEnd"/>
      <w:r w:rsidRPr="00FB2E27">
        <w:rPr>
          <w:rFonts w:ascii="Cambria Math" w:hAnsi="Cambria Math" w:cs="Cambria Math"/>
        </w:rPr>
        <w:t xml:space="preserve">, </w:t>
      </w:r>
      <w:proofErr w:type="spellStart"/>
      <w:r w:rsidRPr="00FB2E27">
        <w:rPr>
          <w:rFonts w:ascii="Cambria Math" w:hAnsi="Cambria Math" w:cs="Cambria Math"/>
        </w:rPr>
        <w:t>farebná</w:t>
      </w:r>
      <w:proofErr w:type="spellEnd"/>
      <w:r w:rsidRPr="00FB2E27">
        <w:rPr>
          <w:rFonts w:ascii="Cambria Math" w:hAnsi="Cambria Math" w:cs="Cambria Math"/>
        </w:rPr>
        <w:t xml:space="preserve">, </w:t>
      </w:r>
      <w:proofErr w:type="spellStart"/>
      <w:r w:rsidRPr="00FB2E27">
        <w:rPr>
          <w:rFonts w:ascii="Cambria Math" w:hAnsi="Cambria Math" w:cs="Cambria Math"/>
        </w:rPr>
        <w:t>blikajúce</w:t>
      </w:r>
      <w:proofErr w:type="spell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režimy</w:t>
      </w:r>
      <w:proofErr w:type="spellEnd"/>
    </w:p>
    <w:p w14:paraId="358C61F5" w14:textId="77777777" w:rsidR="00FB2E27" w:rsidRPr="00FB2E27" w:rsidRDefault="00FB2E27" w:rsidP="00FB2E27">
      <w:pPr>
        <w:rPr>
          <w:rFonts w:ascii="Cambria Math" w:hAnsi="Cambria Math" w:cs="Cambria Math"/>
        </w:rPr>
      </w:pPr>
      <w:proofErr w:type="gramStart"/>
      <w:r w:rsidRPr="00FB2E27">
        <w:rPr>
          <w:rFonts w:ascii="Cambria Math" w:hAnsi="Cambria Math" w:cs="Cambria Math"/>
        </w:rPr>
        <w:t>s</w:t>
      </w:r>
      <w:proofErr w:type="gram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diaľkovým</w:t>
      </w:r>
      <w:proofErr w:type="spell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ovládačom</w:t>
      </w:r>
      <w:proofErr w:type="spellEnd"/>
    </w:p>
    <w:p w14:paraId="6596BC75" w14:textId="77777777" w:rsidR="00FB2E27" w:rsidRPr="00FB2E27" w:rsidRDefault="00FB2E27" w:rsidP="00FB2E27">
      <w:pPr>
        <w:rPr>
          <w:rFonts w:ascii="Cambria Math" w:hAnsi="Cambria Math" w:cs="Cambria Math"/>
        </w:rPr>
      </w:pPr>
      <w:r w:rsidRPr="00FB2E27">
        <w:rPr>
          <w:rFonts w:ascii="Cambria Math" w:hAnsi="Cambria Math" w:cs="Cambria Math"/>
        </w:rPr>
        <w:t xml:space="preserve">30 cm </w:t>
      </w:r>
      <w:proofErr w:type="spellStart"/>
      <w:r w:rsidRPr="00FB2E27">
        <w:rPr>
          <w:rFonts w:ascii="Cambria Math" w:hAnsi="Cambria Math" w:cs="Cambria Math"/>
        </w:rPr>
        <w:t>napájací</w:t>
      </w:r>
      <w:proofErr w:type="spellEnd"/>
      <w:r w:rsidRPr="00FB2E27">
        <w:rPr>
          <w:rFonts w:ascii="Cambria Math" w:hAnsi="Cambria Math" w:cs="Cambria Math"/>
        </w:rPr>
        <w:t xml:space="preserve"> kábel</w:t>
      </w:r>
    </w:p>
    <w:p w14:paraId="37634C3E" w14:textId="62C8C724" w:rsidR="00481B83" w:rsidRPr="00C34403" w:rsidRDefault="00FB2E27" w:rsidP="00FB2E27">
      <w:proofErr w:type="spellStart"/>
      <w:r w:rsidRPr="00FB2E27">
        <w:rPr>
          <w:rFonts w:ascii="Cambria Math" w:hAnsi="Cambria Math" w:cs="Cambria Math"/>
        </w:rPr>
        <w:t>napájanie</w:t>
      </w:r>
      <w:proofErr w:type="spellEnd"/>
      <w:r w:rsidRPr="00FB2E27">
        <w:rPr>
          <w:rFonts w:ascii="Cambria Math" w:hAnsi="Cambria Math" w:cs="Cambria Math"/>
        </w:rPr>
        <w:t xml:space="preserve">: 4 x 1,5 V (AA) </w:t>
      </w:r>
      <w:proofErr w:type="spellStart"/>
      <w:r w:rsidRPr="00FB2E27">
        <w:rPr>
          <w:rFonts w:ascii="Cambria Math" w:hAnsi="Cambria Math" w:cs="Cambria Math"/>
        </w:rPr>
        <w:t>batéria</w:t>
      </w:r>
      <w:proofErr w:type="spellEnd"/>
      <w:r w:rsidRPr="00FB2E27">
        <w:rPr>
          <w:rFonts w:ascii="Cambria Math" w:hAnsi="Cambria Math" w:cs="Cambria Math"/>
        </w:rPr>
        <w:t xml:space="preserve">, </w:t>
      </w:r>
      <w:proofErr w:type="spellStart"/>
      <w:r w:rsidRPr="00FB2E27">
        <w:rPr>
          <w:rFonts w:ascii="Cambria Math" w:hAnsi="Cambria Math" w:cs="Cambria Math"/>
        </w:rPr>
        <w:t>nie</w:t>
      </w:r>
      <w:proofErr w:type="spell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je</w:t>
      </w:r>
      <w:proofErr w:type="spellEnd"/>
      <w:r w:rsidRPr="00FB2E27">
        <w:rPr>
          <w:rFonts w:ascii="Cambria Math" w:hAnsi="Cambria Math" w:cs="Cambria Math"/>
        </w:rPr>
        <w:t xml:space="preserve"> </w:t>
      </w:r>
      <w:proofErr w:type="spellStart"/>
      <w:r w:rsidRPr="00FB2E27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2023-01-25T09:24:00Z</dcterms:created>
  <dcterms:modified xsi:type="dcterms:W3CDTF">2023-01-25T09:24:00Z</dcterms:modified>
</cp:coreProperties>
</file>